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type="tile"/>
    </v:background>
  </w:background>
  <w:body>
    <w:tbl>
      <w:tblPr>
        <w:tblW w:w="1128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2885"/>
        <w:gridCol w:w="81"/>
      </w:tblGrid>
      <w:tr w:rsidR="00000000">
        <w:trPr>
          <w:gridAfter w:val="1"/>
          <w:wAfter w:w="99" w:type="dxa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10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  <w:jc w:val="center"/>
        </w:trPr>
        <w:tc>
          <w:tcPr>
            <w:tcW w:w="11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B10AC3">
            <w:pPr>
              <w:jc w:val="center"/>
            </w:pPr>
          </w:p>
          <w:tbl>
            <w:tblPr>
              <w:tblW w:w="10464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275"/>
              <w:gridCol w:w="4260"/>
              <w:gridCol w:w="4275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10AC3">
                  <w:pPr>
                    <w:spacing w:before="100" w:beforeAutospacing="1" w:after="100" w:afterAutospacing="1" w:line="400" w:lineRule="atLeast"/>
                    <w:jc w:val="center"/>
                    <w:rPr>
                      <w:sz w:val="54"/>
                      <w:szCs w:val="54"/>
                    </w:rPr>
                  </w:pPr>
                  <w:r>
                    <w:rPr>
                      <w:rFonts w:hint="eastAsia"/>
                      <w:sz w:val="54"/>
                      <w:szCs w:val="54"/>
                    </w:rPr>
                    <w:t>102</w:t>
                  </w:r>
                  <w:r>
                    <w:rPr>
                      <w:rFonts w:hint="eastAsia"/>
                      <w:sz w:val="54"/>
                      <w:szCs w:val="54"/>
                    </w:rPr>
                    <w:t>年圖書館志工頒獎</w:t>
                  </w:r>
                </w:p>
                <w:p w:rsidR="00000000" w:rsidRDefault="00B10AC3">
                  <w:pPr>
                    <w:snapToGrid w:val="0"/>
                    <w:spacing w:before="100" w:beforeAutospacing="1" w:after="100" w:afterAutospacing="1" w:line="400" w:lineRule="atLeast"/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32"/>
                      <w:szCs w:val="32"/>
                    </w:rPr>
                    <w:t>102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32"/>
                      <w:szCs w:val="32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32"/>
                      <w:szCs w:val="32"/>
                    </w:rPr>
                    <w:t>12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32"/>
                      <w:szCs w:val="32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32"/>
                      <w:szCs w:val="32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32"/>
                      <w:szCs w:val="32"/>
                    </w:rPr>
                    <w:t>日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32"/>
                      <w:szCs w:val="32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32"/>
                      <w:szCs w:val="32"/>
                    </w:rPr>
                    <w:t>三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32"/>
                      <w:szCs w:val="32"/>
                    </w:rPr>
                    <w:t>)</w:t>
                  </w:r>
                </w:p>
                <w:p w:rsidR="00000000" w:rsidRDefault="00B10AC3">
                  <w:pPr>
                    <w:snapToGrid w:val="0"/>
                    <w:spacing w:before="100" w:beforeAutospacing="1" w:after="100" w:afterAutospacing="1"/>
                  </w:pPr>
                  <w:r>
                    <w:rPr>
                      <w:rFonts w:hint="eastAsia"/>
                    </w:rPr>
                    <w:t>  </w:t>
                  </w:r>
                  <w:r>
                    <w:rPr>
                      <w:rFonts w:hint="eastAsia"/>
                      <w:sz w:val="36"/>
                      <w:szCs w:val="36"/>
                    </w:rPr>
                    <w:t>   </w:t>
                  </w:r>
                  <w:r>
                    <w:rPr>
                      <w:rFonts w:hint="eastAsia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0000CC"/>
                      <w:sz w:val="36"/>
                      <w:szCs w:val="36"/>
                    </w:rPr>
                    <w:t> </w:t>
                  </w:r>
                  <w:r>
                    <w:rPr>
                      <w:rFonts w:hint="eastAsia"/>
                      <w:b/>
                      <w:bCs/>
                      <w:color w:val="0000CC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0000CC"/>
                      <w:sz w:val="27"/>
                      <w:szCs w:val="27"/>
                    </w:rPr>
                    <w:t>一年一度的圖書館周也又到了，今年有連續一個禮拜的活動，有各式各樣，當然也少不了音樂的氣氛，今年的音樂</w:t>
                  </w:r>
                  <w:proofErr w:type="gramStart"/>
                  <w:r>
                    <w:rPr>
                      <w:rFonts w:hint="eastAsia"/>
                      <w:b/>
                      <w:bCs/>
                      <w:color w:val="0000CC"/>
                      <w:sz w:val="27"/>
                      <w:szCs w:val="27"/>
                    </w:rPr>
                    <w:t>由竹韻國樂</w:t>
                  </w:r>
                  <w:proofErr w:type="gramEnd"/>
                  <w:r>
                    <w:rPr>
                      <w:rFonts w:hint="eastAsia"/>
                      <w:b/>
                      <w:bCs/>
                      <w:color w:val="0000CC"/>
                      <w:sz w:val="27"/>
                      <w:szCs w:val="27"/>
                    </w:rPr>
                    <w:t>社為我們帶來表演，讓圖書館更添加了些許的文藝氣氛，當然也依舊感謝我們的志工們，謝謝她為我們帶來的辛勞。</w:t>
                  </w:r>
                </w:p>
              </w:tc>
            </w:tr>
            <w:tr w:rsidR="00000000">
              <w:trPr>
                <w:trHeight w:val="240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10A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10AC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47950" cy="1790700"/>
                        <wp:effectExtent l="0" t="0" r="0" b="0"/>
                        <wp:docPr id="10" name="圖片 10" descr="D:\網站管理\libraryinformation\08-acquisition\102award\IMG_39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:\網站管理\libraryinformation\08-acquisition\102award\IMG_39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0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10AC3">
                  <w:r>
                    <w:rPr>
                      <w:noProof/>
                    </w:rPr>
                    <w:drawing>
                      <wp:inline distT="0" distB="0" distL="0" distR="0">
                        <wp:extent cx="2647950" cy="1752600"/>
                        <wp:effectExtent l="0" t="0" r="0" b="0"/>
                        <wp:docPr id="9" name="圖片 9" descr="D:\網站管理\libraryinformation\08-acquisition\102award\IMG_31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:\網站管理\libraryinformation\08-acquisition\102award\IMG_31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10AC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47950" cy="1752600"/>
                        <wp:effectExtent l="0" t="0" r="0" b="0"/>
                        <wp:docPr id="8" name="圖片 8" descr="D:\網站管理\libraryinformation\08-acquisition\102award\IMG_35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網站管理\libraryinformation\08-acquisition\102award\IMG_35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10AC3">
                  <w:r>
                    <w:rPr>
                      <w:rFonts w:hint="eastAsia"/>
                    </w:rPr>
                    <w:t>在這漂亮的圖書館中，將有活動準備要開始了。</w:t>
                  </w:r>
                </w:p>
              </w:tc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10AC3">
                  <w:r>
                    <w:rPr>
                      <w:rFonts w:hint="eastAsia"/>
                    </w:rPr>
                    <w:t>在一旁的人們也在餐與活動進行，到底是甚麼呢</w:t>
                  </w:r>
                  <w:r>
                    <w:rPr>
                      <w:rFonts w:hint="eastAsia"/>
                    </w:rPr>
                    <w:t>?</w:t>
                  </w:r>
                </w:p>
              </w:tc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10AC3">
                  <w:r>
                    <w:rPr>
                      <w:rFonts w:hint="eastAsia"/>
                    </w:rPr>
                    <w:t>而且超多人聚集的窩，重要的活動準備開始了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10AC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0" cy="1752600"/>
                        <wp:effectExtent l="0" t="0" r="0" b="0"/>
                        <wp:docPr id="7" name="圖片 7" descr="D:\網站管理\libraryinformation\08-acquisition\102award\DSC_01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網站管理\libraryinformation\08-acquisition\102award\DSC_01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10AC3">
                  <w:r>
                    <w:rPr>
                      <w:noProof/>
                    </w:rPr>
                    <w:drawing>
                      <wp:inline distT="0" distB="0" distL="0" distR="0">
                        <wp:extent cx="2667000" cy="1800225"/>
                        <wp:effectExtent l="0" t="0" r="0" b="9525"/>
                        <wp:docPr id="6" name="圖片 6" descr="D:\網站管理\libraryinformation\08-acquisition\102award\IMG_35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網站管理\libraryinformation\08-acquisition\102award\IMG_35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10AC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0" cy="1800225"/>
                        <wp:effectExtent l="0" t="0" r="0" b="9525"/>
                        <wp:docPr id="5" name="圖片 5" descr="D:\網站管理\libraryinformation\08-acquisition\102award\IMG_35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網站管理\libraryinformation\08-acquisition\102award\IMG_35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10AC3">
                  <w:pPr>
                    <w:pStyle w:val="Web"/>
                  </w:pPr>
                  <w:r>
                    <w:rPr>
                      <w:rFonts w:hint="eastAsia"/>
                    </w:rPr>
                    <w:t>一開始由我們的館長，為我們致詞。</w:t>
                  </w:r>
                </w:p>
              </w:tc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10AC3">
                  <w:r>
                    <w:rPr>
                      <w:rFonts w:hint="eastAsia"/>
                    </w:rPr>
                    <w:t>而今天的開場也帶來了豐富的國樂表演，主持人介紹曲目。</w:t>
                  </w:r>
                </w:p>
              </w:tc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10AC3">
                  <w:pPr>
                    <w:pStyle w:val="Web"/>
                  </w:pPr>
                  <w:proofErr w:type="gramStart"/>
                  <w:r>
                    <w:rPr>
                      <w:rFonts w:hint="eastAsia"/>
                    </w:rPr>
                    <w:t>感謝竹韻國樂</w:t>
                  </w:r>
                  <w:proofErr w:type="gramEnd"/>
                  <w:r>
                    <w:rPr>
                      <w:rFonts w:hint="eastAsia"/>
                    </w:rPr>
                    <w:t>社為我們圖書館所帶來精彩的演出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10AC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0" cy="1781175"/>
                        <wp:effectExtent l="0" t="0" r="0" b="9525"/>
                        <wp:docPr id="4" name="圖片 4" descr="D:\網站管理\libraryinformation\08-acquisition\102award\102年度圖書館週志工頒獎典禮_李振隆102年12月11日(三)12：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網站管理\libraryinformation\08-acquisition\102award\102年度圖書館週志工頒獎典禮_李振隆102年12月11日(三)12：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10AC3">
                  <w:r>
                    <w:rPr>
                      <w:noProof/>
                    </w:rPr>
                    <w:drawing>
                      <wp:inline distT="0" distB="0" distL="0" distR="0">
                        <wp:extent cx="2667000" cy="1781175"/>
                        <wp:effectExtent l="0" t="0" r="0" b="9525"/>
                        <wp:docPr id="3" name="圖片 3" descr="D:\網站管理\libraryinformation\08-acquisition\102award\102年度圖書館週志工頒獎典禮_林彩雲102年12月11日(三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網站管理\libraryinformation\08-acquisition\102award\102年度圖書館週志工頒獎典禮_林彩雲102年12月11日(三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10AC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0" cy="1781175"/>
                        <wp:effectExtent l="0" t="0" r="0" b="9525"/>
                        <wp:docPr id="2" name="圖片 2" descr="D:\網站管理\libraryinformation\08-acquisition\102award\102年度圖書館週志工頒獎典禮_陳麗華102年12月11日(三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網站管理\libraryinformation\08-acquisition\102award\102年度圖書館週志工頒獎典禮_陳麗華102年12月11日(三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10AC3">
                  <w:pPr>
                    <w:pStyle w:val="Web"/>
                  </w:pPr>
                  <w:r>
                    <w:rPr>
                      <w:rFonts w:hint="eastAsia"/>
                    </w:rPr>
                    <w:t>李伯伯自</w:t>
                  </w:r>
                  <w:r>
                    <w:rPr>
                      <w:rFonts w:hint="eastAsia"/>
                    </w:rPr>
                    <w:t>92</w:t>
                  </w:r>
                  <w:r>
                    <w:rPr>
                      <w:rFonts w:hint="eastAsia"/>
                    </w:rPr>
                    <w:t>年起，每週二早上由台北來宜蘭服務，真是辛苦他，也謝謝他為我們的付出。</w:t>
                  </w:r>
                </w:p>
              </w:tc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10AC3">
                  <w:r>
                    <w:rPr>
                      <w:rFonts w:hint="eastAsia"/>
                    </w:rPr>
                    <w:t>也謝謝我們專業館員的彩雲姐，也謝謝他持續的為我們付出。</w:t>
                  </w:r>
                </w:p>
              </w:tc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10AC3">
                  <w:pPr>
                    <w:pStyle w:val="Web"/>
                  </w:pPr>
                  <w:r>
                    <w:rPr>
                      <w:rFonts w:hint="eastAsia"/>
                    </w:rPr>
                    <w:t>當然也還有</w:t>
                  </w:r>
                  <w:proofErr w:type="gramStart"/>
                  <w:r>
                    <w:rPr>
                      <w:rFonts w:hint="eastAsia"/>
                    </w:rPr>
                    <w:t>麗華姐</w:t>
                  </w:r>
                  <w:proofErr w:type="gramEnd"/>
                  <w:r>
                    <w:rPr>
                      <w:rFonts w:hint="eastAsia"/>
                    </w:rPr>
                    <w:t>，謝謝你們的幫忙，讓圖書館更好。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10AC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86700" cy="1781175"/>
                        <wp:effectExtent l="0" t="0" r="0" b="9525"/>
                        <wp:docPr id="1" name="圖片 1" descr="D:\網站管理\libraryinformation\08-acquisition\102award\3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網站管理\libraryinformation\08-acquisition\102award\3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670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B10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10AC3"/>
          <w:p w:rsidR="00000000" w:rsidRDefault="00B10AC3">
            <w:pPr>
              <w:pStyle w:val="Web"/>
            </w:pPr>
            <w:r>
              <w:rPr>
                <w:rFonts w:hint="eastAsia"/>
              </w:rPr>
              <w:t> </w:t>
            </w:r>
          </w:p>
        </w:tc>
      </w:tr>
    </w:tbl>
    <w:p w:rsidR="00B10AC3" w:rsidRDefault="00B10AC3">
      <w:pPr>
        <w:pStyle w:val="Web"/>
      </w:pPr>
      <w:r>
        <w:rPr>
          <w:rFonts w:hint="eastAsia"/>
        </w:rPr>
        <w:t> </w:t>
      </w:r>
    </w:p>
    <w:sectPr w:rsidR="00B10A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grammar="clean"/>
  <w:attachedTemplate r:id="rId1"/>
  <w:defaultTabStop w:val="48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0E7B6C"/>
    <w:rsid w:val="000E7B6C"/>
    <w:rsid w:val="00B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5678E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5678EF"/>
      <w:u w:val="none"/>
      <w:effect w:val="none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Pr>
      <w:rFonts w:ascii="新細明體" w:eastAsia="新細明體" w:hAnsi="新細明體" w:cs="新細明體" w:hint="eastAsia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Pr>
      <w:rFonts w:ascii="新細明體" w:eastAsia="新細明體" w:hAnsi="新細明體" w:cs="新細明體" w:hint="eastAsia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Pr>
      <w:rFonts w:asciiTheme="majorHAnsi" w:eastAsiaTheme="majorEastAsia" w:hAnsiTheme="majorHAnsi" w:cstheme="majorBid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5678E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5678EF"/>
      <w:u w:val="none"/>
      <w:effect w:val="none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Pr>
      <w:rFonts w:ascii="新細明體" w:eastAsia="新細明體" w:hAnsi="新細明體" w:cs="新細明體" w:hint="eastAsia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Pr>
      <w:rFonts w:ascii="新細明體" w:eastAsia="新細明體" w:hAnsi="新細明體" w:cs="新細明體" w:hint="eastAsia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Pr>
      <w:rFonts w:asciiTheme="majorHAnsi" w:eastAsiaTheme="majorEastAsia" w:hAnsiTheme="majorHAnsi" w:cstheme="majorBid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32178;&#31449;&#31649;&#29702;\libraryinformation\08-acquisition\102award\IMG_3541.JPG" TargetMode="External"/><Relationship Id="rId13" Type="http://schemas.openxmlformats.org/officeDocument/2006/relationships/image" Target="file:///D:\&#32178;&#31449;&#31649;&#29702;\libraryinformation\08-acquisition\102award\102&#24180;&#24230;&#22294;&#26360;&#39208;&#36913;&#24535;&#24037;&#38930;&#29518;&#20856;&#31150;_&#26519;&#24425;&#38642;102&#24180;12&#26376;11&#26085;(&#19977;).jpg" TargetMode="External"/><Relationship Id="rId3" Type="http://schemas.openxmlformats.org/officeDocument/2006/relationships/image" Target="bg.jpg" TargetMode="External"/><Relationship Id="rId7" Type="http://schemas.openxmlformats.org/officeDocument/2006/relationships/image" Target="file:///D:\&#32178;&#31449;&#31649;&#29702;\libraryinformation\08-acquisition\102award\IMG_3114.JPG" TargetMode="External"/><Relationship Id="rId12" Type="http://schemas.openxmlformats.org/officeDocument/2006/relationships/image" Target="file:///D:\&#32178;&#31449;&#31649;&#29702;\libraryinformation\08-acquisition\102award\102&#24180;&#24230;&#22294;&#26360;&#39208;&#36913;&#24535;&#24037;&#38930;&#29518;&#20856;&#31150;_&#26446;&#25391;&#38534;102&#24180;12&#26376;11&#26085;(&#19977;)12&#65306;00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file:///D:\&#32178;&#31449;&#31649;&#29702;\libraryinformation\08-acquisition\102award\IMG_3922.jpg" TargetMode="External"/><Relationship Id="rId11" Type="http://schemas.openxmlformats.org/officeDocument/2006/relationships/image" Target="file:///D:\&#32178;&#31449;&#31649;&#29702;\libraryinformation\08-acquisition\102award\IMG_3543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D:\&#32178;&#31449;&#31649;&#29702;\libraryinformation\08-acquisition\102award\333.jpg" TargetMode="External"/><Relationship Id="rId10" Type="http://schemas.openxmlformats.org/officeDocument/2006/relationships/image" Target="file:///D:\&#32178;&#31449;&#31649;&#29702;\libraryinformation\08-acquisition\102award\IMG_3538.JPG" TargetMode="External"/><Relationship Id="rId4" Type="http://schemas.openxmlformats.org/officeDocument/2006/relationships/settings" Target="settings.xml"/><Relationship Id="rId9" Type="http://schemas.openxmlformats.org/officeDocument/2006/relationships/image" Target="file:///D:\&#32178;&#31449;&#31649;&#29702;\libraryinformation\08-acquisition\102award\DSC_0167.JPG" TargetMode="External"/><Relationship Id="rId14" Type="http://schemas.openxmlformats.org/officeDocument/2006/relationships/image" Target="file:///D:\&#32178;&#31449;&#31649;&#29702;\libraryinformation\08-acquisition\102award\102&#24180;&#24230;&#22294;&#26360;&#39208;&#36913;&#24535;&#24037;&#38930;&#29518;&#20856;&#31150;_&#38515;&#40599;&#33775;102&#24180;12&#26376;11&#26085;(&#19977;)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102志工頒獎典禮</dc:title>
  <dc:creator>Administrator</dc:creator>
  <cp:lastModifiedBy>user</cp:lastModifiedBy>
  <cp:revision>2</cp:revision>
  <dcterms:created xsi:type="dcterms:W3CDTF">2016-12-07T06:06:00Z</dcterms:created>
  <dcterms:modified xsi:type="dcterms:W3CDTF">2016-12-07T06:06:00Z</dcterms:modified>
</cp:coreProperties>
</file>